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2E2517" w14:textId="77777777" w:rsidR="00AF4072" w:rsidRDefault="00042536">
      <w:r>
        <w:rPr>
          <w:noProof/>
          <w:lang w:eastAsia="nl-BE"/>
        </w:rPr>
        <mc:AlternateContent>
          <mc:Choice Requires="wps">
            <w:drawing>
              <wp:anchor distT="0" distB="0" distL="114300" distR="114300" simplePos="0" relativeHeight="251659264" behindDoc="0" locked="0" layoutInCell="1" allowOverlap="1" wp14:anchorId="645EA256" wp14:editId="1D86B9A0">
                <wp:simplePos x="0" y="0"/>
                <wp:positionH relativeFrom="column">
                  <wp:posOffset>635</wp:posOffset>
                </wp:positionH>
                <wp:positionV relativeFrom="paragraph">
                  <wp:posOffset>488315</wp:posOffset>
                </wp:positionV>
                <wp:extent cx="5786120" cy="0"/>
                <wp:effectExtent l="0" t="19050" r="5080" b="19050"/>
                <wp:wrapNone/>
                <wp:docPr id="2" name="Rechte verbindingslijn 2"/>
                <wp:cNvGraphicFramePr/>
                <a:graphic xmlns:a="http://schemas.openxmlformats.org/drawingml/2006/main">
                  <a:graphicData uri="http://schemas.microsoft.com/office/word/2010/wordprocessingShape">
                    <wps:wsp>
                      <wps:cNvCnPr/>
                      <wps:spPr>
                        <a:xfrm>
                          <a:off x="0" y="0"/>
                          <a:ext cx="5786120" cy="0"/>
                        </a:xfrm>
                        <a:prstGeom prst="line">
                          <a:avLst/>
                        </a:prstGeom>
                        <a:ln w="28575">
                          <a:solidFill>
                            <a:schemeClr val="bg1">
                              <a:lumMod val="8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AAFC9CB" id="Rechte verbindingslijn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5pt,38.45pt" to="455.65pt,3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" strokecolor="#d8d8d8 [2732]" strokeweight="2.25pt"/>
            </w:pict>
          </mc:Fallback>
        </mc:AlternateContent>
      </w:r>
      <w:r>
        <w:rPr>
          <w:noProof/>
          <w:lang w:eastAsia="nl-BE"/>
        </w:rPr>
        <w:drawing>
          <wp:inline distT="0" distB="0" distL="0" distR="0" wp14:anchorId="548BF6AE" wp14:editId="18835CF6">
            <wp:extent cx="1473958" cy="481734"/>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Wevelgem_zwart.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98438" cy="489735"/>
                    </a:xfrm>
                    <a:prstGeom prst="rect">
                      <a:avLst/>
                    </a:prstGeom>
                  </pic:spPr>
                </pic:pic>
              </a:graphicData>
            </a:graphic>
          </wp:inline>
        </w:drawing>
      </w:r>
    </w:p>
    <w:p w14:paraId="2B51BC86" w14:textId="77777777" w:rsidR="00042536" w:rsidRPr="00975F87" w:rsidRDefault="00042536">
      <w:pPr>
        <w:rPr>
          <w:rFonts w:ascii="Verdana" w:hAnsi="Verdana"/>
          <w:sz w:val="18"/>
          <w:szCs w:val="18"/>
        </w:rPr>
      </w:pPr>
      <w:r w:rsidRPr="00975F87">
        <w:rPr>
          <w:rFonts w:ascii="Verdana" w:hAnsi="Verdana"/>
          <w:sz w:val="18"/>
          <w:szCs w:val="18"/>
        </w:rPr>
        <w:t xml:space="preserve">Aanvraagformulier </w:t>
      </w:r>
      <w:r w:rsidRPr="00975F87">
        <w:rPr>
          <w:rFonts w:ascii="Verdana" w:hAnsi="Verdana"/>
          <w:sz w:val="18"/>
          <w:szCs w:val="18"/>
        </w:rPr>
        <w:tab/>
      </w:r>
      <w:r w:rsidRPr="00D14EC8">
        <w:rPr>
          <w:rFonts w:ascii="Verdana" w:hAnsi="Verdana"/>
          <w:b/>
          <w:sz w:val="32"/>
          <w:szCs w:val="32"/>
          <w:u w:val="single"/>
        </w:rPr>
        <w:t>AANSLUITING OP DE RIOLERING</w:t>
      </w:r>
    </w:p>
    <w:p w14:paraId="79BA19FF" w14:textId="77777777" w:rsidR="009E5C50" w:rsidRDefault="00975F87">
      <w:pPr>
        <w:rPr>
          <w:rFonts w:ascii="Verdana" w:hAnsi="Verdana"/>
          <w:sz w:val="18"/>
          <w:szCs w:val="18"/>
          <w:u w:val="single"/>
        </w:rPr>
      </w:pPr>
      <w:r w:rsidRPr="00975F87">
        <w:rPr>
          <w:rFonts w:ascii="Verdana" w:hAnsi="Verdana"/>
          <w:sz w:val="18"/>
          <w:szCs w:val="18"/>
          <w:u w:val="single"/>
        </w:rPr>
        <w:t xml:space="preserve">Gegevens aanvrager </w:t>
      </w:r>
      <w:r w:rsidR="009E5C50">
        <w:rPr>
          <w:rFonts w:ascii="Verdana" w:hAnsi="Verdana"/>
          <w:sz w:val="18"/>
          <w:szCs w:val="18"/>
          <w:u w:val="single"/>
        </w:rPr>
        <w:t>:</w:t>
      </w:r>
    </w:p>
    <w:p w14:paraId="73844A1D" w14:textId="77777777" w:rsidR="00AB395D" w:rsidRDefault="009E5C50">
      <w:pPr>
        <w:rPr>
          <w:rFonts w:ascii="Verdana" w:hAnsi="Verdana"/>
          <w:sz w:val="18"/>
          <w:szCs w:val="18"/>
        </w:rPr>
      </w:pPr>
      <w:r>
        <w:rPr>
          <w:rFonts w:ascii="Verdana" w:hAnsi="Verdana"/>
          <w:noProof/>
          <w:sz w:val="18"/>
          <w:szCs w:val="18"/>
          <w:u w:val="single"/>
          <w:lang w:eastAsia="nl-BE"/>
        </w:rPr>
        <mc:AlternateContent>
          <mc:Choice Requires="wps">
            <w:drawing>
              <wp:anchor distT="0" distB="0" distL="114300" distR="114300" simplePos="0" relativeHeight="251659519" behindDoc="0" locked="0" layoutInCell="1" allowOverlap="1" wp14:anchorId="0292047D" wp14:editId="36C2EEF3">
                <wp:simplePos x="0" y="0"/>
                <wp:positionH relativeFrom="column">
                  <wp:posOffset>457200</wp:posOffset>
                </wp:positionH>
                <wp:positionV relativeFrom="paragraph">
                  <wp:posOffset>133985</wp:posOffset>
                </wp:positionV>
                <wp:extent cx="5328920" cy="0"/>
                <wp:effectExtent l="0" t="0" r="5080" b="19050"/>
                <wp:wrapNone/>
                <wp:docPr id="4" name="Rechte verbindingslijn 4"/>
                <wp:cNvGraphicFramePr/>
                <a:graphic xmlns:a="http://schemas.openxmlformats.org/drawingml/2006/main">
                  <a:graphicData uri="http://schemas.microsoft.com/office/word/2010/wordprocessingShape">
                    <wps:wsp>
                      <wps:cNvCnPr/>
                      <wps:spPr>
                        <a:xfrm>
                          <a:off x="0" y="0"/>
                          <a:ext cx="5328920" cy="0"/>
                        </a:xfrm>
                        <a:prstGeom prst="line">
                          <a:avLst/>
                        </a:prstGeom>
                        <a:ln w="3175">
                          <a:solidFill>
                            <a:schemeClr val="tx1"/>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18DADC6A" id="Rechte verbindingslijn 4" o:spid="_x0000_s1026" style="position:absolute;z-index:25165951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6pt,10.55pt" to="455.6pt,1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" strokecolor="black [3213]" strokeweight=".25pt">
                <v:stroke dashstyle="1 1"/>
              </v:line>
            </w:pict>
          </mc:Fallback>
        </mc:AlternateContent>
      </w:r>
      <w:r w:rsidR="00975F87" w:rsidRPr="00AB395D">
        <w:rPr>
          <w:rFonts w:ascii="Verdana" w:hAnsi="Verdana"/>
          <w:sz w:val="18"/>
          <w:szCs w:val="18"/>
        </w:rPr>
        <w:t>Naam :</w:t>
      </w:r>
      <w:r>
        <w:rPr>
          <w:rFonts w:ascii="Verdana" w:hAnsi="Verdana"/>
          <w:sz w:val="18"/>
          <w:szCs w:val="18"/>
        </w:rPr>
        <w:t xml:space="preserve"> </w:t>
      </w:r>
    </w:p>
    <w:p w14:paraId="351C2BC1" w14:textId="77777777" w:rsidR="00FE32B7" w:rsidRPr="00AB395D" w:rsidRDefault="00FE32B7">
      <w:pPr>
        <w:rPr>
          <w:rFonts w:ascii="Verdana" w:hAnsi="Verdana"/>
          <w:sz w:val="18"/>
          <w:szCs w:val="18"/>
        </w:rPr>
      </w:pPr>
      <w:r>
        <w:rPr>
          <w:rFonts w:ascii="Verdana" w:hAnsi="Verdana"/>
          <w:sz w:val="18"/>
          <w:szCs w:val="18"/>
        </w:rPr>
        <w:t xml:space="preserve">Rijksregisternummer : </w:t>
      </w:r>
      <w:r w:rsidRPr="00FE32B7">
        <w:rPr>
          <w:rFonts w:ascii="Verdana" w:hAnsi="Verdana"/>
          <w:sz w:val="28"/>
          <w:szCs w:val="28"/>
        </w:rPr>
        <w:t>_ _ . _ _ . _ _ - _ _ _ . _ _</w:t>
      </w:r>
    </w:p>
    <w:p w14:paraId="14C75046" w14:textId="77777777" w:rsidR="00AB395D" w:rsidRPr="00AB395D" w:rsidRDefault="006E0B28">
      <w:pPr>
        <w:rPr>
          <w:rFonts w:ascii="Verdana" w:hAnsi="Verdana"/>
          <w:sz w:val="18"/>
          <w:szCs w:val="18"/>
          <w:u w:val="single"/>
        </w:rPr>
      </w:pPr>
      <w:r>
        <w:rPr>
          <w:rFonts w:ascii="Verdana" w:hAnsi="Verdana"/>
          <w:noProof/>
          <w:sz w:val="18"/>
          <w:szCs w:val="18"/>
          <w:u w:val="single"/>
          <w:lang w:eastAsia="nl-BE"/>
        </w:rPr>
        <mc:AlternateContent>
          <mc:Choice Requires="wps">
            <w:drawing>
              <wp:anchor distT="0" distB="0" distL="114300" distR="114300" simplePos="0" relativeHeight="251659774" behindDoc="0" locked="0" layoutInCell="1" allowOverlap="1" wp14:anchorId="6F55BB51" wp14:editId="46FFF781">
                <wp:simplePos x="0" y="0"/>
                <wp:positionH relativeFrom="column">
                  <wp:posOffset>877490</wp:posOffset>
                </wp:positionH>
                <wp:positionV relativeFrom="paragraph">
                  <wp:posOffset>160396</wp:posOffset>
                </wp:positionV>
                <wp:extent cx="4910356" cy="0"/>
                <wp:effectExtent l="0" t="0" r="5080" b="19050"/>
                <wp:wrapNone/>
                <wp:docPr id="11" name="Rechte verbindingslijn 11"/>
                <wp:cNvGraphicFramePr/>
                <a:graphic xmlns:a="http://schemas.openxmlformats.org/drawingml/2006/main">
                  <a:graphicData uri="http://schemas.microsoft.com/office/word/2010/wordprocessingShape">
                    <wps:wsp>
                      <wps:cNvCnPr/>
                      <wps:spPr>
                        <a:xfrm>
                          <a:off x="0" y="0"/>
                          <a:ext cx="4910356" cy="0"/>
                        </a:xfrm>
                        <a:prstGeom prst="line">
                          <a:avLst/>
                        </a:prstGeom>
                        <a:ln w="3175">
                          <a:solidFill>
                            <a:schemeClr val="tx1"/>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CAC0B67" id="Rechte verbindingslijn 11" o:spid="_x0000_s1026" style="position:absolute;z-index:2516597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9.1pt,12.65pt" to="455.75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" strokecolor="black [3213]" strokeweight=".25pt">
                <v:stroke dashstyle="1 1"/>
              </v:line>
            </w:pict>
          </mc:Fallback>
        </mc:AlternateContent>
      </w:r>
      <w:r w:rsidR="00975F87" w:rsidRPr="00975F87">
        <w:rPr>
          <w:rFonts w:ascii="Verdana" w:hAnsi="Verdana"/>
          <w:sz w:val="18"/>
          <w:szCs w:val="18"/>
        </w:rPr>
        <w:t xml:space="preserve">Straat + </w:t>
      </w:r>
      <w:proofErr w:type="spellStart"/>
      <w:r w:rsidR="00975F87" w:rsidRPr="00975F87">
        <w:rPr>
          <w:rFonts w:ascii="Verdana" w:hAnsi="Verdana"/>
          <w:sz w:val="18"/>
          <w:szCs w:val="18"/>
        </w:rPr>
        <w:t>hnr</w:t>
      </w:r>
      <w:proofErr w:type="spellEnd"/>
      <w:r w:rsidR="00975F87" w:rsidRPr="00975F87">
        <w:rPr>
          <w:rFonts w:ascii="Verdana" w:hAnsi="Verdana"/>
          <w:sz w:val="18"/>
          <w:szCs w:val="18"/>
        </w:rPr>
        <w:t>. :</w:t>
      </w:r>
    </w:p>
    <w:p w14:paraId="3D5F5A02" w14:textId="77777777" w:rsidR="00AB395D" w:rsidRDefault="006E0B28">
      <w:pPr>
        <w:rPr>
          <w:rFonts w:ascii="Verdana" w:hAnsi="Verdana"/>
          <w:sz w:val="18"/>
          <w:szCs w:val="18"/>
        </w:rPr>
      </w:pPr>
      <w:r>
        <w:rPr>
          <w:rFonts w:ascii="Verdana" w:hAnsi="Verdana"/>
          <w:noProof/>
          <w:sz w:val="18"/>
          <w:szCs w:val="18"/>
          <w:u w:val="single"/>
          <w:lang w:eastAsia="nl-BE"/>
        </w:rPr>
        <mc:AlternateContent>
          <mc:Choice Requires="wps">
            <w:drawing>
              <wp:anchor distT="0" distB="0" distL="114300" distR="114300" simplePos="0" relativeHeight="251660029" behindDoc="0" locked="0" layoutInCell="1" allowOverlap="1" wp14:anchorId="64C6EB0D" wp14:editId="3E342DBC">
                <wp:simplePos x="0" y="0"/>
                <wp:positionH relativeFrom="column">
                  <wp:posOffset>1115749</wp:posOffset>
                </wp:positionH>
                <wp:positionV relativeFrom="paragraph">
                  <wp:posOffset>157346</wp:posOffset>
                </wp:positionV>
                <wp:extent cx="4672097" cy="0"/>
                <wp:effectExtent l="0" t="0" r="14605" b="19050"/>
                <wp:wrapNone/>
                <wp:docPr id="12" name="Rechte verbindingslijn 12"/>
                <wp:cNvGraphicFramePr/>
                <a:graphic xmlns:a="http://schemas.openxmlformats.org/drawingml/2006/main">
                  <a:graphicData uri="http://schemas.microsoft.com/office/word/2010/wordprocessingShape">
                    <wps:wsp>
                      <wps:cNvCnPr/>
                      <wps:spPr>
                        <a:xfrm>
                          <a:off x="0" y="0"/>
                          <a:ext cx="4672097" cy="0"/>
                        </a:xfrm>
                        <a:prstGeom prst="line">
                          <a:avLst/>
                        </a:prstGeom>
                        <a:ln w="3175">
                          <a:solidFill>
                            <a:schemeClr val="tx1"/>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2F7401" id="Rechte verbindingslijn 12" o:spid="_x0000_s1026" style="position:absolute;z-index:25166002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7.85pt,12.4pt" to="455.75pt,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" strokecolor="black [3213]" strokeweight=".25pt">
                <v:stroke dashstyle="1 1"/>
              </v:line>
            </w:pict>
          </mc:Fallback>
        </mc:AlternateContent>
      </w:r>
      <w:r w:rsidR="00975F87" w:rsidRPr="00975F87">
        <w:rPr>
          <w:rFonts w:ascii="Verdana" w:hAnsi="Verdana"/>
          <w:sz w:val="18"/>
          <w:szCs w:val="18"/>
        </w:rPr>
        <w:t>Stad / Gemeente :</w:t>
      </w:r>
    </w:p>
    <w:p w14:paraId="0E0CCAA2" w14:textId="77777777" w:rsidR="00AB395D" w:rsidRDefault="00FC2ECA">
      <w:pPr>
        <w:rPr>
          <w:rFonts w:ascii="Verdana" w:hAnsi="Verdana"/>
          <w:sz w:val="18"/>
          <w:szCs w:val="18"/>
        </w:rPr>
      </w:pPr>
      <w:r>
        <w:rPr>
          <w:rFonts w:ascii="Verdana" w:hAnsi="Verdana"/>
          <w:noProof/>
          <w:sz w:val="18"/>
          <w:szCs w:val="18"/>
          <w:u w:val="single"/>
          <w:lang w:eastAsia="nl-BE"/>
        </w:rPr>
        <mc:AlternateContent>
          <mc:Choice Requires="wps">
            <w:drawing>
              <wp:anchor distT="0" distB="0" distL="114300" distR="114300" simplePos="0" relativeHeight="251663360" behindDoc="0" locked="0" layoutInCell="1" allowOverlap="1" wp14:anchorId="72CB613B" wp14:editId="7F5E0FC3">
                <wp:simplePos x="0" y="0"/>
                <wp:positionH relativeFrom="column">
                  <wp:posOffset>3717281</wp:posOffset>
                </wp:positionH>
                <wp:positionV relativeFrom="paragraph">
                  <wp:posOffset>140782</wp:posOffset>
                </wp:positionV>
                <wp:extent cx="2070029" cy="0"/>
                <wp:effectExtent l="0" t="0" r="26035" b="19050"/>
                <wp:wrapNone/>
                <wp:docPr id="6" name="Rechte verbindingslijn 6"/>
                <wp:cNvGraphicFramePr/>
                <a:graphic xmlns:a="http://schemas.openxmlformats.org/drawingml/2006/main">
                  <a:graphicData uri="http://schemas.microsoft.com/office/word/2010/wordprocessingShape">
                    <wps:wsp>
                      <wps:cNvCnPr/>
                      <wps:spPr>
                        <a:xfrm>
                          <a:off x="0" y="0"/>
                          <a:ext cx="2070029" cy="0"/>
                        </a:xfrm>
                        <a:prstGeom prst="line">
                          <a:avLst/>
                        </a:prstGeom>
                        <a:ln w="3175">
                          <a:solidFill>
                            <a:schemeClr val="tx1"/>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A3D10DB" id="Rechte verbindingslijn 6"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2.7pt,11.1pt" to="455.7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" strokecolor="black [3213]" strokeweight=".25pt">
                <v:stroke dashstyle="1 1"/>
              </v:line>
            </w:pict>
          </mc:Fallback>
        </mc:AlternateContent>
      </w:r>
      <w:r w:rsidR="006E0B28">
        <w:rPr>
          <w:rFonts w:ascii="Verdana" w:hAnsi="Verdana"/>
          <w:noProof/>
          <w:sz w:val="18"/>
          <w:szCs w:val="18"/>
          <w:u w:val="single"/>
          <w:lang w:eastAsia="nl-BE"/>
        </w:rPr>
        <mc:AlternateContent>
          <mc:Choice Requires="wps">
            <w:drawing>
              <wp:anchor distT="0" distB="0" distL="114300" distR="114300" simplePos="0" relativeHeight="251660284" behindDoc="0" locked="0" layoutInCell="1" allowOverlap="1" wp14:anchorId="568FAB71" wp14:editId="60B0F4C7">
                <wp:simplePos x="0" y="0"/>
                <wp:positionH relativeFrom="column">
                  <wp:posOffset>690746</wp:posOffset>
                </wp:positionH>
                <wp:positionV relativeFrom="paragraph">
                  <wp:posOffset>134343</wp:posOffset>
                </wp:positionV>
                <wp:extent cx="1976907" cy="0"/>
                <wp:effectExtent l="0" t="0" r="4445" b="19050"/>
                <wp:wrapNone/>
                <wp:docPr id="13" name="Rechte verbindingslijn 13"/>
                <wp:cNvGraphicFramePr/>
                <a:graphic xmlns:a="http://schemas.openxmlformats.org/drawingml/2006/main">
                  <a:graphicData uri="http://schemas.microsoft.com/office/word/2010/wordprocessingShape">
                    <wps:wsp>
                      <wps:cNvCnPr/>
                      <wps:spPr>
                        <a:xfrm>
                          <a:off x="0" y="0"/>
                          <a:ext cx="1976907" cy="0"/>
                        </a:xfrm>
                        <a:prstGeom prst="line">
                          <a:avLst/>
                        </a:prstGeom>
                        <a:ln w="3175">
                          <a:solidFill>
                            <a:schemeClr val="tx1"/>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3B8402A" id="Rechte verbindingslijn 13" o:spid="_x0000_s1026" style="position:absolute;z-index:2516602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4.4pt,10.6pt" to="210.05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" strokecolor="black [3213]" strokeweight=".25pt">
                <v:stroke dashstyle="1 1"/>
              </v:line>
            </w:pict>
          </mc:Fallback>
        </mc:AlternateContent>
      </w:r>
      <w:r w:rsidR="00975F87" w:rsidRPr="00975F87">
        <w:rPr>
          <w:rFonts w:ascii="Verdana" w:hAnsi="Verdana"/>
          <w:sz w:val="18"/>
          <w:szCs w:val="18"/>
        </w:rPr>
        <w:t>tel. / GSM :</w:t>
      </w:r>
      <w:r>
        <w:rPr>
          <w:rFonts w:ascii="Verdana" w:hAnsi="Verdana"/>
          <w:sz w:val="18"/>
          <w:szCs w:val="18"/>
        </w:rPr>
        <w:t xml:space="preserve">                                                        E-mailadres :</w:t>
      </w:r>
      <w:r w:rsidRPr="00FC2ECA">
        <w:rPr>
          <w:rFonts w:ascii="Verdana" w:hAnsi="Verdana"/>
          <w:noProof/>
          <w:sz w:val="18"/>
          <w:szCs w:val="18"/>
          <w:u w:val="single"/>
          <w:lang w:eastAsia="nl-BE"/>
        </w:rPr>
        <w:t xml:space="preserve"> </w:t>
      </w:r>
    </w:p>
    <w:p w14:paraId="1BC65C68" w14:textId="77777777" w:rsidR="00FC2ECA" w:rsidRDefault="006E0B28">
      <w:pPr>
        <w:rPr>
          <w:rFonts w:ascii="Verdana" w:hAnsi="Verdana"/>
          <w:sz w:val="18"/>
          <w:szCs w:val="18"/>
        </w:rPr>
      </w:pPr>
      <w:r>
        <w:rPr>
          <w:rFonts w:ascii="Verdana" w:hAnsi="Verdana"/>
          <w:noProof/>
          <w:sz w:val="18"/>
          <w:szCs w:val="18"/>
          <w:u w:val="single"/>
          <w:lang w:eastAsia="nl-BE"/>
        </w:rPr>
        <mc:AlternateContent>
          <mc:Choice Requires="wps">
            <w:drawing>
              <wp:anchor distT="0" distB="0" distL="114300" distR="114300" simplePos="0" relativeHeight="251660539" behindDoc="0" locked="0" layoutInCell="1" allowOverlap="1" wp14:anchorId="7FAB5141" wp14:editId="6A591815">
                <wp:simplePos x="0" y="0"/>
                <wp:positionH relativeFrom="column">
                  <wp:posOffset>2390757</wp:posOffset>
                </wp:positionH>
                <wp:positionV relativeFrom="paragraph">
                  <wp:posOffset>150611</wp:posOffset>
                </wp:positionV>
                <wp:extent cx="3396570" cy="0"/>
                <wp:effectExtent l="0" t="0" r="13970" b="19050"/>
                <wp:wrapNone/>
                <wp:docPr id="14" name="Rechte verbindingslijn 14"/>
                <wp:cNvGraphicFramePr/>
                <a:graphic xmlns:a="http://schemas.openxmlformats.org/drawingml/2006/main">
                  <a:graphicData uri="http://schemas.microsoft.com/office/word/2010/wordprocessingShape">
                    <wps:wsp>
                      <wps:cNvCnPr/>
                      <wps:spPr>
                        <a:xfrm>
                          <a:off x="0" y="0"/>
                          <a:ext cx="3396570" cy="0"/>
                        </a:xfrm>
                        <a:prstGeom prst="line">
                          <a:avLst/>
                        </a:prstGeom>
                        <a:ln w="3175">
                          <a:solidFill>
                            <a:schemeClr val="tx1"/>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EF56C36" id="Rechte verbindingslijn 14" o:spid="_x0000_s1026" style="position:absolute;z-index:2516605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8.25pt,11.85pt" to="455.7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" strokecolor="black [3213]" strokeweight=".25pt">
                <v:stroke dashstyle="1 1"/>
              </v:line>
            </w:pict>
          </mc:Fallback>
        </mc:AlternateContent>
      </w:r>
      <w:r w:rsidR="00FC2ECA">
        <w:rPr>
          <w:rFonts w:ascii="Verdana" w:hAnsi="Verdana"/>
          <w:sz w:val="18"/>
          <w:szCs w:val="18"/>
        </w:rPr>
        <w:t>Ondernemingsnummer (indien bedrijf)</w:t>
      </w:r>
      <w:r w:rsidR="00975F87" w:rsidRPr="00975F87">
        <w:rPr>
          <w:rFonts w:ascii="Verdana" w:hAnsi="Verdana"/>
          <w:sz w:val="18"/>
          <w:szCs w:val="18"/>
        </w:rPr>
        <w:t xml:space="preserve"> :</w:t>
      </w:r>
      <w:r w:rsidR="00FC2ECA">
        <w:rPr>
          <w:rFonts w:ascii="Verdana" w:hAnsi="Verdana"/>
          <w:sz w:val="18"/>
          <w:szCs w:val="18"/>
        </w:rPr>
        <w:br/>
        <w:t xml:space="preserve">     </w:t>
      </w:r>
      <w:r w:rsidR="007B423C">
        <w:rPr>
          <w:rFonts w:ascii="Verdana" w:hAnsi="Verdana"/>
          <w:sz w:val="18"/>
          <w:szCs w:val="18"/>
        </w:rPr>
        <w:t xml:space="preserve">         </w:t>
      </w:r>
      <w:r w:rsidR="00FC2ECA">
        <w:rPr>
          <w:rFonts w:ascii="Verdana" w:hAnsi="Verdana"/>
          <w:sz w:val="12"/>
          <w:szCs w:val="12"/>
        </w:rPr>
        <w:t>indienen van</w:t>
      </w:r>
      <w:r w:rsidR="007B423C">
        <w:rPr>
          <w:rFonts w:ascii="Verdana" w:hAnsi="Verdana"/>
          <w:sz w:val="12"/>
          <w:szCs w:val="12"/>
        </w:rPr>
        <w:t xml:space="preserve"> </w:t>
      </w:r>
      <w:r w:rsidR="00FC2ECA">
        <w:rPr>
          <w:rFonts w:ascii="Verdana" w:hAnsi="Verdana"/>
          <w:sz w:val="12"/>
          <w:szCs w:val="12"/>
        </w:rPr>
        <w:t xml:space="preserve">btw-aangiften : </w:t>
      </w:r>
      <w:r w:rsidR="00FC2ECA">
        <w:rPr>
          <w:rFonts w:ascii="Verdana" w:hAnsi="Verdana"/>
          <w:sz w:val="18"/>
          <w:szCs w:val="18"/>
        </w:rPr>
        <w:t>JA / NEEN</w:t>
      </w:r>
    </w:p>
    <w:p w14:paraId="23D3B40F" w14:textId="77777777" w:rsidR="009E5C50" w:rsidRDefault="00975F87">
      <w:pPr>
        <w:rPr>
          <w:rFonts w:ascii="Verdana" w:hAnsi="Verdana"/>
          <w:sz w:val="18"/>
          <w:szCs w:val="18"/>
          <w:u w:val="single"/>
        </w:rPr>
      </w:pPr>
      <w:r w:rsidRPr="00975F87">
        <w:rPr>
          <w:rFonts w:ascii="Verdana" w:hAnsi="Verdana"/>
          <w:sz w:val="18"/>
          <w:szCs w:val="18"/>
          <w:u w:val="single"/>
        </w:rPr>
        <w:t>Gegevens aansluiting:</w:t>
      </w:r>
    </w:p>
    <w:p w14:paraId="0BAF78B9" w14:textId="77777777" w:rsidR="00975F87" w:rsidRDefault="006E0B28">
      <w:pPr>
        <w:rPr>
          <w:rFonts w:ascii="Verdana" w:hAnsi="Verdana"/>
          <w:sz w:val="18"/>
          <w:szCs w:val="18"/>
        </w:rPr>
      </w:pPr>
      <w:r>
        <w:rPr>
          <w:rFonts w:ascii="Verdana" w:hAnsi="Verdana"/>
          <w:noProof/>
          <w:sz w:val="18"/>
          <w:szCs w:val="18"/>
          <w:u w:val="single"/>
          <w:lang w:eastAsia="nl-BE"/>
        </w:rPr>
        <mc:AlternateContent>
          <mc:Choice Requires="wps">
            <w:drawing>
              <wp:anchor distT="0" distB="0" distL="114300" distR="114300" simplePos="0" relativeHeight="251661049" behindDoc="0" locked="0" layoutInCell="1" allowOverlap="1" wp14:anchorId="76FDC600" wp14:editId="00A1EF2E">
                <wp:simplePos x="0" y="0"/>
                <wp:positionH relativeFrom="column">
                  <wp:posOffset>3014980</wp:posOffset>
                </wp:positionH>
                <wp:positionV relativeFrom="paragraph">
                  <wp:posOffset>464820</wp:posOffset>
                </wp:positionV>
                <wp:extent cx="2772410" cy="0"/>
                <wp:effectExtent l="0" t="0" r="8890" b="19050"/>
                <wp:wrapNone/>
                <wp:docPr id="16" name="Rechte verbindingslijn 16"/>
                <wp:cNvGraphicFramePr/>
                <a:graphic xmlns:a="http://schemas.openxmlformats.org/drawingml/2006/main">
                  <a:graphicData uri="http://schemas.microsoft.com/office/word/2010/wordprocessingShape">
                    <wps:wsp>
                      <wps:cNvCnPr/>
                      <wps:spPr>
                        <a:xfrm>
                          <a:off x="0" y="0"/>
                          <a:ext cx="2772410" cy="0"/>
                        </a:xfrm>
                        <a:prstGeom prst="line">
                          <a:avLst/>
                        </a:prstGeom>
                        <a:ln w="3175">
                          <a:solidFill>
                            <a:schemeClr val="tx1"/>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15C87FD" id="Rechte verbindingslijn 16" o:spid="_x0000_s1026" style="position:absolute;z-index:2516610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7.4pt,36.6pt" to="455.7pt,3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" strokecolor="black [3213]" strokeweight=".25pt">
                <v:stroke dashstyle="1 1"/>
              </v:line>
            </w:pict>
          </mc:Fallback>
        </mc:AlternateContent>
      </w:r>
      <w:r>
        <w:rPr>
          <w:rFonts w:ascii="Verdana" w:hAnsi="Verdana"/>
          <w:noProof/>
          <w:sz w:val="18"/>
          <w:szCs w:val="18"/>
          <w:u w:val="single"/>
          <w:lang w:eastAsia="nl-BE"/>
        </w:rPr>
        <mc:AlternateContent>
          <mc:Choice Requires="wps">
            <w:drawing>
              <wp:anchor distT="0" distB="0" distL="114300" distR="114300" simplePos="0" relativeHeight="251660794" behindDoc="0" locked="0" layoutInCell="1" allowOverlap="1" wp14:anchorId="5F6170E1" wp14:editId="38345848">
                <wp:simplePos x="0" y="0"/>
                <wp:positionH relativeFrom="column">
                  <wp:posOffset>877490</wp:posOffset>
                </wp:positionH>
                <wp:positionV relativeFrom="paragraph">
                  <wp:posOffset>130363</wp:posOffset>
                </wp:positionV>
                <wp:extent cx="4910356" cy="0"/>
                <wp:effectExtent l="0" t="0" r="5080" b="19050"/>
                <wp:wrapNone/>
                <wp:docPr id="15" name="Rechte verbindingslijn 15"/>
                <wp:cNvGraphicFramePr/>
                <a:graphic xmlns:a="http://schemas.openxmlformats.org/drawingml/2006/main">
                  <a:graphicData uri="http://schemas.microsoft.com/office/word/2010/wordprocessingShape">
                    <wps:wsp>
                      <wps:cNvCnPr/>
                      <wps:spPr>
                        <a:xfrm>
                          <a:off x="0" y="0"/>
                          <a:ext cx="4910356" cy="0"/>
                        </a:xfrm>
                        <a:prstGeom prst="line">
                          <a:avLst/>
                        </a:prstGeom>
                        <a:ln w="3175">
                          <a:solidFill>
                            <a:schemeClr val="tx1"/>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489DBDE" id="Rechte verbindingslijn 15" o:spid="_x0000_s1026" style="position:absolute;z-index:2516607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9.1pt,10.25pt" to="455.75pt,1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" strokecolor="black [3213]" strokeweight=".25pt">
                <v:stroke dashstyle="1 1"/>
              </v:line>
            </w:pict>
          </mc:Fallback>
        </mc:AlternateContent>
      </w:r>
      <w:r w:rsidR="00975F87" w:rsidRPr="00975F87">
        <w:rPr>
          <w:rFonts w:ascii="Verdana" w:hAnsi="Verdana"/>
          <w:sz w:val="18"/>
          <w:szCs w:val="18"/>
        </w:rPr>
        <w:t>Aansluitadres :</w:t>
      </w:r>
      <w:r w:rsidR="00975F87">
        <w:rPr>
          <w:rFonts w:ascii="Verdana" w:hAnsi="Verdana"/>
          <w:sz w:val="18"/>
          <w:szCs w:val="18"/>
        </w:rPr>
        <w:br/>
      </w:r>
      <w:r w:rsidR="00975F87">
        <w:rPr>
          <w:rFonts w:ascii="Verdana" w:hAnsi="Verdana"/>
          <w:sz w:val="18"/>
          <w:szCs w:val="18"/>
        </w:rPr>
        <w:br/>
        <w:t>bouwaanvraag : JA / NEEN        nr. bouwaanvraag :</w:t>
      </w:r>
      <w:r w:rsidR="00975F87">
        <w:rPr>
          <w:rFonts w:ascii="Verdana" w:hAnsi="Verdana"/>
          <w:sz w:val="18"/>
          <w:szCs w:val="18"/>
        </w:rPr>
        <w:br/>
      </w:r>
    </w:p>
    <w:tbl>
      <w:tblPr>
        <w:tblStyle w:val="Tabelraster"/>
        <w:tblW w:w="0" w:type="auto"/>
        <w:tblBorders>
          <w:insideH w:val="none" w:sz="0" w:space="0" w:color="auto"/>
          <w:insideV w:val="none" w:sz="0" w:space="0" w:color="auto"/>
        </w:tblBorders>
        <w:tblLook w:val="04A0" w:firstRow="1" w:lastRow="0" w:firstColumn="1" w:lastColumn="0" w:noHBand="0" w:noVBand="1"/>
      </w:tblPr>
      <w:tblGrid>
        <w:gridCol w:w="4606"/>
        <w:gridCol w:w="4606"/>
      </w:tblGrid>
      <w:tr w:rsidR="00975F87" w14:paraId="40C35938" w14:textId="77777777" w:rsidTr="00D14EC8">
        <w:tc>
          <w:tcPr>
            <w:tcW w:w="4606" w:type="dxa"/>
          </w:tcPr>
          <w:p w14:paraId="65B6F971" w14:textId="77777777" w:rsidR="00D14EC8" w:rsidRDefault="00D14EC8">
            <w:pPr>
              <w:rPr>
                <w:rFonts w:ascii="Verdana" w:hAnsi="Verdana"/>
                <w:sz w:val="18"/>
                <w:szCs w:val="18"/>
              </w:rPr>
            </w:pPr>
          </w:p>
          <w:p w14:paraId="378C52A5" w14:textId="10BBFD3A" w:rsidR="00975F87" w:rsidRDefault="00D14EC8" w:rsidP="00C341B5">
            <w:pPr>
              <w:rPr>
                <w:rFonts w:ascii="Verdana" w:hAnsi="Verdana"/>
                <w:sz w:val="18"/>
                <w:szCs w:val="18"/>
              </w:rPr>
            </w:pPr>
            <w:r w:rsidRPr="00D14EC8">
              <w:rPr>
                <w:rFonts w:ascii="Verdana" w:hAnsi="Verdana"/>
                <w:sz w:val="36"/>
                <w:szCs w:val="36"/>
              </w:rPr>
              <w:sym w:font="Wingdings" w:char="F0A8"/>
            </w:r>
            <w:r>
              <w:rPr>
                <w:rFonts w:ascii="Verdana" w:hAnsi="Verdana"/>
                <w:sz w:val="18"/>
                <w:szCs w:val="18"/>
              </w:rPr>
              <w:t xml:space="preserve"> </w:t>
            </w:r>
            <w:r w:rsidR="00975F87">
              <w:rPr>
                <w:rFonts w:ascii="Verdana" w:hAnsi="Verdana"/>
                <w:sz w:val="18"/>
                <w:szCs w:val="18"/>
              </w:rPr>
              <w:t xml:space="preserve">riolering in de voetpadstrook : </w:t>
            </w:r>
            <w:r w:rsidR="00975F87">
              <w:rPr>
                <w:rFonts w:ascii="Verdana" w:hAnsi="Verdana"/>
                <w:sz w:val="18"/>
                <w:szCs w:val="18"/>
              </w:rPr>
              <w:br/>
              <w:t xml:space="preserve">           </w:t>
            </w:r>
            <w:r>
              <w:rPr>
                <w:rFonts w:ascii="Verdana" w:hAnsi="Verdana"/>
                <w:sz w:val="18"/>
                <w:szCs w:val="18"/>
              </w:rPr>
              <w:t xml:space="preserve">  </w:t>
            </w:r>
            <w:r w:rsidR="007A3613">
              <w:rPr>
                <w:rFonts w:ascii="Verdana" w:hAnsi="Verdana"/>
                <w:sz w:val="18"/>
                <w:szCs w:val="18"/>
              </w:rPr>
              <w:t>1 101,10</w:t>
            </w:r>
            <w:r w:rsidR="00975F87">
              <w:rPr>
                <w:rFonts w:ascii="Verdana" w:hAnsi="Verdana"/>
                <w:sz w:val="18"/>
                <w:szCs w:val="18"/>
              </w:rPr>
              <w:t xml:space="preserve"> € (incl. 21% btw)</w:t>
            </w:r>
            <w:r w:rsidR="00975F87">
              <w:rPr>
                <w:rFonts w:ascii="Verdana" w:hAnsi="Verdana"/>
                <w:sz w:val="18"/>
                <w:szCs w:val="18"/>
              </w:rPr>
              <w:br/>
            </w:r>
            <w:r w:rsidR="00975F87">
              <w:rPr>
                <w:rFonts w:ascii="Verdana" w:hAnsi="Verdana"/>
                <w:sz w:val="18"/>
                <w:szCs w:val="18"/>
              </w:rPr>
              <w:br/>
            </w:r>
          </w:p>
        </w:tc>
        <w:tc>
          <w:tcPr>
            <w:tcW w:w="4606" w:type="dxa"/>
          </w:tcPr>
          <w:p w14:paraId="1D4B61AE" w14:textId="77777777" w:rsidR="00D14EC8" w:rsidRPr="00D14EC8" w:rsidRDefault="00D14EC8">
            <w:pPr>
              <w:rPr>
                <w:rFonts w:ascii="Verdana" w:hAnsi="Verdana"/>
                <w:sz w:val="18"/>
                <w:szCs w:val="18"/>
              </w:rPr>
            </w:pPr>
          </w:p>
          <w:p w14:paraId="6FEF0C9A" w14:textId="2470085B" w:rsidR="00975F87" w:rsidRDefault="00D14EC8" w:rsidP="00C341B5">
            <w:pPr>
              <w:rPr>
                <w:rFonts w:ascii="Verdana" w:hAnsi="Verdana"/>
                <w:sz w:val="18"/>
                <w:szCs w:val="18"/>
              </w:rPr>
            </w:pPr>
            <w:r w:rsidRPr="00D14EC8">
              <w:rPr>
                <w:rFonts w:ascii="Verdana" w:hAnsi="Verdana"/>
                <w:sz w:val="36"/>
                <w:szCs w:val="36"/>
              </w:rPr>
              <w:sym w:font="Wingdings" w:char="F0A8"/>
            </w:r>
            <w:r w:rsidR="009E5C50">
              <w:rPr>
                <w:rFonts w:ascii="Verdana" w:hAnsi="Verdana"/>
                <w:sz w:val="36"/>
                <w:szCs w:val="36"/>
              </w:rPr>
              <w:t xml:space="preserve"> </w:t>
            </w:r>
            <w:r w:rsidR="009E5C50">
              <w:rPr>
                <w:rFonts w:ascii="Verdana" w:hAnsi="Verdana"/>
                <w:sz w:val="18"/>
                <w:szCs w:val="18"/>
              </w:rPr>
              <w:t>r</w:t>
            </w:r>
            <w:r w:rsidR="00975F87">
              <w:rPr>
                <w:rFonts w:ascii="Verdana" w:hAnsi="Verdana"/>
                <w:sz w:val="18"/>
                <w:szCs w:val="18"/>
              </w:rPr>
              <w:t>iolering buiten de voetpadstrook</w:t>
            </w:r>
            <w:r>
              <w:rPr>
                <w:rFonts w:ascii="Verdana" w:hAnsi="Verdana"/>
                <w:sz w:val="18"/>
                <w:szCs w:val="18"/>
              </w:rPr>
              <w:t xml:space="preserve"> :</w:t>
            </w:r>
            <w:r w:rsidR="00975F87">
              <w:rPr>
                <w:rFonts w:ascii="Verdana" w:hAnsi="Verdana"/>
                <w:sz w:val="18"/>
                <w:szCs w:val="18"/>
              </w:rPr>
              <w:br/>
              <w:t xml:space="preserve">     </w:t>
            </w:r>
            <w:r>
              <w:rPr>
                <w:rFonts w:ascii="Verdana" w:hAnsi="Verdana"/>
                <w:sz w:val="18"/>
                <w:szCs w:val="18"/>
              </w:rPr>
              <w:t xml:space="preserve">              </w:t>
            </w:r>
            <w:r w:rsidR="00614731">
              <w:rPr>
                <w:rFonts w:ascii="Verdana" w:hAnsi="Verdana"/>
                <w:sz w:val="18"/>
                <w:szCs w:val="18"/>
              </w:rPr>
              <w:t xml:space="preserve">2 </w:t>
            </w:r>
            <w:r w:rsidR="007A3613">
              <w:rPr>
                <w:rFonts w:ascii="Verdana" w:hAnsi="Verdana"/>
                <w:sz w:val="18"/>
                <w:szCs w:val="18"/>
              </w:rPr>
              <w:t>202</w:t>
            </w:r>
            <w:r w:rsidR="00614731">
              <w:rPr>
                <w:rFonts w:ascii="Verdana" w:hAnsi="Verdana"/>
                <w:sz w:val="18"/>
                <w:szCs w:val="18"/>
              </w:rPr>
              <w:t>,</w:t>
            </w:r>
            <w:r w:rsidR="007A3613">
              <w:rPr>
                <w:rFonts w:ascii="Verdana" w:hAnsi="Verdana"/>
                <w:sz w:val="18"/>
                <w:szCs w:val="18"/>
              </w:rPr>
              <w:t>2</w:t>
            </w:r>
            <w:r w:rsidR="00614731">
              <w:rPr>
                <w:rFonts w:ascii="Verdana" w:hAnsi="Verdana"/>
                <w:sz w:val="18"/>
                <w:szCs w:val="18"/>
              </w:rPr>
              <w:t>0</w:t>
            </w:r>
            <w:r w:rsidR="00975F87">
              <w:rPr>
                <w:rFonts w:ascii="Verdana" w:hAnsi="Verdana"/>
                <w:sz w:val="18"/>
                <w:szCs w:val="18"/>
              </w:rPr>
              <w:t>€ (incl. 21% btw)</w:t>
            </w:r>
          </w:p>
        </w:tc>
      </w:tr>
      <w:tr w:rsidR="00975F87" w14:paraId="7DFCA82F" w14:textId="77777777" w:rsidTr="00D14EC8">
        <w:tc>
          <w:tcPr>
            <w:tcW w:w="9212" w:type="dxa"/>
            <w:gridSpan w:val="2"/>
          </w:tcPr>
          <w:p w14:paraId="21429B21" w14:textId="77777777" w:rsidR="005E6837" w:rsidRPr="00D14EC8" w:rsidRDefault="005E6837">
            <w:pPr>
              <w:rPr>
                <w:rFonts w:ascii="Verdana" w:hAnsi="Verdana"/>
                <w:sz w:val="18"/>
                <w:szCs w:val="18"/>
              </w:rPr>
            </w:pPr>
            <w:r>
              <w:rPr>
                <w:rFonts w:ascii="Verdana" w:hAnsi="Verdana"/>
                <w:sz w:val="18"/>
                <w:szCs w:val="18"/>
              </w:rPr>
              <w:t>Indien de woning minstens 10 jaar oud is, kan evenwel een btw-tarief van 6% toegepast worden. Hiervoor moet een bijkomend attest ingevuld worden.</w:t>
            </w:r>
            <w:r w:rsidR="00D14EC8">
              <w:rPr>
                <w:rFonts w:ascii="Verdana" w:hAnsi="Verdana"/>
                <w:sz w:val="18"/>
                <w:szCs w:val="18"/>
              </w:rPr>
              <w:br/>
            </w:r>
            <w:r w:rsidR="00D14EC8">
              <w:rPr>
                <w:rFonts w:ascii="Verdana" w:hAnsi="Verdana"/>
                <w:sz w:val="18"/>
                <w:szCs w:val="18"/>
              </w:rPr>
              <w:br/>
            </w:r>
            <w:r w:rsidR="00D14EC8" w:rsidRPr="00D14EC8">
              <w:rPr>
                <w:rFonts w:ascii="Verdana" w:hAnsi="Verdana"/>
                <w:sz w:val="36"/>
                <w:szCs w:val="36"/>
              </w:rPr>
              <w:sym w:font="Wingdings" w:char="F0A8"/>
            </w:r>
            <w:r w:rsidR="00D14EC8">
              <w:rPr>
                <w:rFonts w:ascii="Verdana" w:hAnsi="Verdana"/>
                <w:sz w:val="36"/>
                <w:szCs w:val="36"/>
              </w:rPr>
              <w:t xml:space="preserve"> </w:t>
            </w:r>
            <w:r w:rsidR="00D14EC8">
              <w:rPr>
                <w:rFonts w:ascii="Verdana" w:hAnsi="Verdana"/>
                <w:sz w:val="18"/>
                <w:szCs w:val="18"/>
              </w:rPr>
              <w:t>woning ouder dan 10 jaar</w:t>
            </w:r>
          </w:p>
          <w:p w14:paraId="1345F60A" w14:textId="77777777" w:rsidR="005E6837" w:rsidRDefault="005E6837">
            <w:pPr>
              <w:rPr>
                <w:rFonts w:ascii="Verdana" w:hAnsi="Verdana"/>
                <w:sz w:val="18"/>
                <w:szCs w:val="18"/>
              </w:rPr>
            </w:pPr>
          </w:p>
        </w:tc>
      </w:tr>
      <w:tr w:rsidR="005E6837" w14:paraId="4178FBFD" w14:textId="77777777" w:rsidTr="00D14EC8">
        <w:tc>
          <w:tcPr>
            <w:tcW w:w="9212" w:type="dxa"/>
            <w:gridSpan w:val="2"/>
          </w:tcPr>
          <w:p w14:paraId="60CD0902" w14:textId="14581A03" w:rsidR="005E6837" w:rsidRPr="00D14EC8" w:rsidRDefault="005E6837" w:rsidP="005E6837">
            <w:pPr>
              <w:rPr>
                <w:rFonts w:ascii="Verdana" w:hAnsi="Verdana"/>
                <w:sz w:val="12"/>
                <w:szCs w:val="12"/>
              </w:rPr>
            </w:pPr>
            <w:r w:rsidRPr="00D14EC8">
              <w:rPr>
                <w:rFonts w:ascii="Verdana" w:hAnsi="Verdana"/>
                <w:sz w:val="12"/>
                <w:szCs w:val="12"/>
              </w:rPr>
              <w:t>Aanbestedingsprijzen bestek : 20</w:t>
            </w:r>
            <w:r w:rsidR="005A348A">
              <w:rPr>
                <w:rFonts w:ascii="Verdana" w:hAnsi="Verdana"/>
                <w:sz w:val="12"/>
                <w:szCs w:val="12"/>
              </w:rPr>
              <w:t>21</w:t>
            </w:r>
          </w:p>
          <w:p w14:paraId="34DF8E55" w14:textId="77777777" w:rsidR="005E6837" w:rsidRPr="00D14EC8" w:rsidRDefault="005E6837" w:rsidP="005E6837">
            <w:pPr>
              <w:rPr>
                <w:rFonts w:ascii="Verdana" w:hAnsi="Verdana"/>
                <w:sz w:val="12"/>
                <w:szCs w:val="12"/>
              </w:rPr>
            </w:pPr>
            <w:r w:rsidRPr="00D14EC8">
              <w:rPr>
                <w:rFonts w:ascii="Verdana" w:hAnsi="Verdana"/>
                <w:sz w:val="12"/>
                <w:szCs w:val="12"/>
              </w:rPr>
              <w:t>De Kostprijs voor een rioolaansluiting op het gemeentelijk rioleringsnet wordt vastgesteld op 100% van de som van de uitgevoerde werken en is aanpasbaar naargelang de aanbestedingsprijzen.</w:t>
            </w:r>
            <w:r w:rsidRPr="00D14EC8">
              <w:rPr>
                <w:rFonts w:ascii="Verdana" w:hAnsi="Verdana"/>
                <w:sz w:val="12"/>
                <w:szCs w:val="12"/>
              </w:rPr>
              <w:br/>
              <w:t xml:space="preserve">Indien m’n tijdens de uitvoering van een huisaansluiting in de voetpadstrook </w:t>
            </w:r>
            <w:r w:rsidR="00D14EC8" w:rsidRPr="00D14EC8">
              <w:rPr>
                <w:rFonts w:ascii="Verdana" w:hAnsi="Verdana"/>
                <w:sz w:val="12"/>
                <w:szCs w:val="12"/>
              </w:rPr>
              <w:t>vaststelt</w:t>
            </w:r>
            <w:r w:rsidRPr="00D14EC8">
              <w:rPr>
                <w:rFonts w:ascii="Verdana" w:hAnsi="Verdana"/>
                <w:sz w:val="12"/>
                <w:szCs w:val="12"/>
              </w:rPr>
              <w:t xml:space="preserve"> dat de riolering om welke reden ook zich buiten de voetpadstrook bevind is de Gemeente  gerechtigd om een aansluiting buiten de voetpadstrook aan te rekenen.</w:t>
            </w:r>
          </w:p>
          <w:p w14:paraId="7F642F56" w14:textId="77777777" w:rsidR="005E6837" w:rsidRDefault="005E6837" w:rsidP="005E6837">
            <w:pPr>
              <w:rPr>
                <w:rFonts w:ascii="Verdana" w:hAnsi="Verdana"/>
                <w:sz w:val="18"/>
                <w:szCs w:val="18"/>
              </w:rPr>
            </w:pPr>
            <w:r>
              <w:rPr>
                <w:rFonts w:ascii="Verdana" w:hAnsi="Verdana"/>
                <w:sz w:val="18"/>
                <w:szCs w:val="18"/>
              </w:rPr>
              <w:t xml:space="preserve"> </w:t>
            </w:r>
          </w:p>
        </w:tc>
      </w:tr>
    </w:tbl>
    <w:p w14:paraId="5967FB97" w14:textId="77777777" w:rsidR="00975F87" w:rsidRDefault="00975F87">
      <w:pPr>
        <w:rPr>
          <w:rFonts w:ascii="Verdana" w:hAnsi="Verdana"/>
          <w:sz w:val="18"/>
          <w:szCs w:val="18"/>
        </w:rPr>
      </w:pPr>
    </w:p>
    <w:p w14:paraId="052BB22A" w14:textId="77777777" w:rsidR="00975F87" w:rsidRDefault="00975F87" w:rsidP="00975F87">
      <w:pPr>
        <w:rPr>
          <w:rFonts w:ascii="Verdana" w:hAnsi="Verdana"/>
          <w:sz w:val="18"/>
          <w:szCs w:val="18"/>
        </w:rPr>
      </w:pPr>
      <w:r w:rsidRPr="00975F87">
        <w:rPr>
          <w:rFonts w:ascii="Verdana" w:hAnsi="Verdana" w:cs="Arial"/>
          <w:color w:val="000000"/>
          <w:sz w:val="18"/>
          <w:szCs w:val="18"/>
        </w:rPr>
        <w:t>Bij j</w:t>
      </w:r>
      <w:r w:rsidR="00D14EC8">
        <w:rPr>
          <w:rFonts w:ascii="Verdana" w:hAnsi="Verdana" w:cs="Arial"/>
          <w:color w:val="000000"/>
          <w:sz w:val="18"/>
          <w:szCs w:val="18"/>
        </w:rPr>
        <w:t>e aanvraag moet een schets</w:t>
      </w:r>
      <w:r w:rsidRPr="00975F87">
        <w:rPr>
          <w:rFonts w:ascii="Verdana" w:hAnsi="Verdana" w:cs="Arial"/>
          <w:color w:val="000000"/>
          <w:sz w:val="18"/>
          <w:szCs w:val="18"/>
        </w:rPr>
        <w:t xml:space="preserve"> worden ingediend: duid aan waar wordt aangesloten op het rioleringsnet (situeer openbare weg / gebouw / aansluiting).</w:t>
      </w:r>
      <w:r w:rsidRPr="00975F87">
        <w:rPr>
          <w:rFonts w:ascii="Verdana" w:hAnsi="Verdana"/>
          <w:sz w:val="18"/>
          <w:szCs w:val="18"/>
        </w:rPr>
        <w:t xml:space="preserve"> </w:t>
      </w:r>
    </w:p>
    <w:p w14:paraId="785EB4B8" w14:textId="77777777" w:rsidR="00975F87" w:rsidRDefault="00975F87" w:rsidP="00975F87">
      <w:pPr>
        <w:rPr>
          <w:rFonts w:ascii="Verdana" w:hAnsi="Verdana"/>
          <w:sz w:val="18"/>
          <w:szCs w:val="18"/>
        </w:rPr>
      </w:pPr>
      <w:r>
        <w:rPr>
          <w:rFonts w:ascii="Verdana" w:hAnsi="Verdana"/>
          <w:sz w:val="18"/>
          <w:szCs w:val="18"/>
        </w:rPr>
        <w:t>Ondergetekende verzoekt hierbij aan de gemeente Wevelgem om over te gaan tot het realiseren van een rioolaansluiting en verklaart zich akkoord om bij het eerste verzoek van de gemeente over te gaan tot betaling.</w:t>
      </w:r>
    </w:p>
    <w:p w14:paraId="6447F146" w14:textId="77777777" w:rsidR="00376B3F" w:rsidRPr="00376B3F" w:rsidRDefault="00376B3F" w:rsidP="00376B3F">
      <w:pPr>
        <w:rPr>
          <w:rFonts w:ascii="Verdana" w:hAnsi="Verdana"/>
          <w:sz w:val="18"/>
          <w:szCs w:val="18"/>
        </w:rPr>
      </w:pPr>
      <w:r w:rsidRPr="00376B3F">
        <w:rPr>
          <w:rFonts w:ascii="Verdana" w:hAnsi="Verdana"/>
          <w:sz w:val="18"/>
          <w:szCs w:val="18"/>
        </w:rPr>
        <w:t>Aanvraagdatum + Handtekening</w:t>
      </w:r>
    </w:p>
    <w:p w14:paraId="37000324" w14:textId="77777777" w:rsidR="00975F87" w:rsidRDefault="00975F87" w:rsidP="00975F87">
      <w:pPr>
        <w:rPr>
          <w:rFonts w:ascii="Verdana" w:hAnsi="Verdana"/>
          <w:sz w:val="18"/>
          <w:szCs w:val="18"/>
        </w:rPr>
      </w:pPr>
    </w:p>
    <w:p w14:paraId="16854775" w14:textId="77777777" w:rsidR="00D14EC8" w:rsidRDefault="00D14EC8" w:rsidP="00D14EC8">
      <w:r>
        <w:rPr>
          <w:noProof/>
          <w:lang w:eastAsia="nl-BE"/>
        </w:rPr>
        <mc:AlternateContent>
          <mc:Choice Requires="wps">
            <w:drawing>
              <wp:anchor distT="0" distB="0" distL="114300" distR="114300" simplePos="0" relativeHeight="251661312" behindDoc="0" locked="0" layoutInCell="1" allowOverlap="1" wp14:anchorId="4B2BA0B7" wp14:editId="63C16F29">
                <wp:simplePos x="0" y="0"/>
                <wp:positionH relativeFrom="column">
                  <wp:posOffset>635</wp:posOffset>
                </wp:positionH>
                <wp:positionV relativeFrom="paragraph">
                  <wp:posOffset>488315</wp:posOffset>
                </wp:positionV>
                <wp:extent cx="5786120" cy="0"/>
                <wp:effectExtent l="0" t="19050" r="5080" b="19050"/>
                <wp:wrapNone/>
                <wp:docPr id="3" name="Rechte verbindingslijn 3"/>
                <wp:cNvGraphicFramePr/>
                <a:graphic xmlns:a="http://schemas.openxmlformats.org/drawingml/2006/main">
                  <a:graphicData uri="http://schemas.microsoft.com/office/word/2010/wordprocessingShape">
                    <wps:wsp>
                      <wps:cNvCnPr/>
                      <wps:spPr>
                        <a:xfrm>
                          <a:off x="0" y="0"/>
                          <a:ext cx="5786120" cy="0"/>
                        </a:xfrm>
                        <a:prstGeom prst="line">
                          <a:avLst/>
                        </a:prstGeom>
                        <a:ln w="28575">
                          <a:solidFill>
                            <a:schemeClr val="bg1">
                              <a:lumMod val="8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EDE05D" id="Rechte verbindingslijn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5pt,38.45pt" to="455.65pt,3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" strokecolor="#d8d8d8 [2732]" strokeweight="2.25pt"/>
            </w:pict>
          </mc:Fallback>
        </mc:AlternateContent>
      </w:r>
    </w:p>
    <w:p w14:paraId="12132302" w14:textId="77777777" w:rsidR="00D14EC8" w:rsidRDefault="00D14EC8" w:rsidP="00975F87">
      <w:pPr>
        <w:rPr>
          <w:rFonts w:ascii="Verdana" w:hAnsi="Verdana"/>
          <w:sz w:val="18"/>
          <w:szCs w:val="18"/>
        </w:rPr>
      </w:pPr>
    </w:p>
    <w:p w14:paraId="0332AC7E" w14:textId="77777777" w:rsidR="00543744" w:rsidRPr="00376B3F" w:rsidRDefault="00D14EC8" w:rsidP="00543744">
      <w:pPr>
        <w:pStyle w:val="Normaalweb"/>
        <w:spacing w:line="240" w:lineRule="auto"/>
        <w:rPr>
          <w:rFonts w:ascii="Verdana" w:hAnsi="Verdana"/>
          <w:b/>
          <w:color w:val="auto"/>
          <w:sz w:val="18"/>
          <w:szCs w:val="18"/>
          <w:u w:val="single"/>
        </w:rPr>
      </w:pPr>
      <w:r w:rsidRPr="00376B3F">
        <w:rPr>
          <w:rFonts w:ascii="Verdana" w:hAnsi="Verdana"/>
          <w:color w:val="auto"/>
          <w:sz w:val="18"/>
          <w:szCs w:val="18"/>
          <w:u w:val="single"/>
        </w:rPr>
        <w:t>INFO &amp; INDIENEN aanvraag :</w:t>
      </w:r>
      <w:r w:rsidRPr="00376B3F">
        <w:rPr>
          <w:rFonts w:ascii="Verdana" w:hAnsi="Verdana"/>
          <w:b/>
          <w:color w:val="auto"/>
          <w:sz w:val="18"/>
          <w:szCs w:val="18"/>
          <w:u w:val="single"/>
        </w:rPr>
        <w:t xml:space="preserve"> </w:t>
      </w:r>
    </w:p>
    <w:p w14:paraId="4A100A0E" w14:textId="6905FA80" w:rsidR="00A8640E" w:rsidRPr="00543744" w:rsidRDefault="00E82BC1" w:rsidP="00543744">
      <w:pPr>
        <w:pStyle w:val="Normaalweb"/>
        <w:spacing w:line="240" w:lineRule="auto"/>
        <w:rPr>
          <w:rFonts w:ascii="Verdana" w:hAnsi="Verdana"/>
          <w:sz w:val="12"/>
          <w:szCs w:val="12"/>
        </w:rPr>
      </w:pPr>
      <w:hyperlink r:id="rId6" w:history="1">
        <w:r>
          <w:rPr>
            <w:rStyle w:val="Hyperlink"/>
            <w:rFonts w:ascii="Verdana" w:hAnsi="Verdana"/>
            <w:sz w:val="18"/>
            <w:szCs w:val="18"/>
          </w:rPr>
          <w:t>gilles.parent</w:t>
        </w:r>
        <w:r w:rsidR="00D14EC8" w:rsidRPr="00CE030A">
          <w:rPr>
            <w:rStyle w:val="Hyperlink"/>
            <w:rFonts w:ascii="Verdana" w:hAnsi="Verdana"/>
            <w:sz w:val="18"/>
            <w:szCs w:val="18"/>
          </w:rPr>
          <w:t>@wevelgem.be</w:t>
        </w:r>
      </w:hyperlink>
      <w:r w:rsidR="00D14EC8">
        <w:rPr>
          <w:rFonts w:ascii="Verdana" w:hAnsi="Verdana"/>
          <w:sz w:val="18"/>
          <w:szCs w:val="18"/>
        </w:rPr>
        <w:t xml:space="preserve"> 056/43</w:t>
      </w:r>
      <w:r w:rsidR="00543744">
        <w:rPr>
          <w:rFonts w:ascii="Verdana" w:hAnsi="Verdana"/>
          <w:sz w:val="18"/>
          <w:szCs w:val="18"/>
        </w:rPr>
        <w:t xml:space="preserve"> </w:t>
      </w:r>
      <w:r w:rsidR="00D14EC8">
        <w:rPr>
          <w:rFonts w:ascii="Verdana" w:hAnsi="Verdana"/>
          <w:sz w:val="18"/>
          <w:szCs w:val="18"/>
        </w:rPr>
        <w:t>34</w:t>
      </w:r>
      <w:r w:rsidR="00543744">
        <w:rPr>
          <w:rFonts w:ascii="Verdana" w:hAnsi="Verdana"/>
          <w:sz w:val="18"/>
          <w:szCs w:val="18"/>
        </w:rPr>
        <w:t xml:space="preserve"> 6</w:t>
      </w:r>
      <w:r>
        <w:rPr>
          <w:rFonts w:ascii="Verdana" w:hAnsi="Verdana"/>
          <w:sz w:val="18"/>
          <w:szCs w:val="18"/>
        </w:rPr>
        <w:t>5</w:t>
      </w:r>
      <w:r w:rsidR="00543744" w:rsidRPr="00543744">
        <w:rPr>
          <w:rFonts w:ascii="Verdana" w:hAnsi="Verdana"/>
          <w:sz w:val="12"/>
          <w:szCs w:val="12"/>
        </w:rPr>
        <w:br/>
      </w:r>
      <w:r w:rsidR="00543744" w:rsidRPr="00543744">
        <w:rPr>
          <w:rFonts w:ascii="Verdana" w:eastAsiaTheme="minorHAnsi" w:hAnsi="Verdana" w:cstheme="minorBidi"/>
          <w:color w:val="auto"/>
          <w:sz w:val="12"/>
          <w:szCs w:val="12"/>
          <w:lang w:eastAsia="en-US"/>
        </w:rPr>
        <w:t xml:space="preserve">Gemeente Wevelgem - </w:t>
      </w:r>
      <w:proofErr w:type="spellStart"/>
      <w:r w:rsidR="00543744" w:rsidRPr="00543744">
        <w:rPr>
          <w:rFonts w:ascii="Verdana" w:eastAsiaTheme="minorHAnsi" w:hAnsi="Verdana" w:cstheme="minorBidi"/>
          <w:color w:val="auto"/>
          <w:sz w:val="12"/>
          <w:szCs w:val="12"/>
          <w:lang w:eastAsia="en-US"/>
        </w:rPr>
        <w:t>Vanackerestraat</w:t>
      </w:r>
      <w:proofErr w:type="spellEnd"/>
      <w:r w:rsidR="00543744" w:rsidRPr="00543744">
        <w:rPr>
          <w:rFonts w:ascii="Verdana" w:eastAsiaTheme="minorHAnsi" w:hAnsi="Verdana" w:cstheme="minorBidi"/>
          <w:color w:val="auto"/>
          <w:sz w:val="12"/>
          <w:szCs w:val="12"/>
          <w:lang w:eastAsia="en-US"/>
        </w:rPr>
        <w:t xml:space="preserve"> 16 - 8560 Wevelgem - </w:t>
      </w:r>
      <w:hyperlink r:id="rId7" w:history="1">
        <w:r w:rsidR="00543744" w:rsidRPr="00543744">
          <w:rPr>
            <w:rFonts w:ascii="Verdana" w:eastAsiaTheme="minorHAnsi" w:hAnsi="Verdana" w:cstheme="minorBidi"/>
            <w:color w:val="auto"/>
            <w:sz w:val="12"/>
            <w:szCs w:val="12"/>
            <w:lang w:eastAsia="en-US"/>
          </w:rPr>
          <w:t>info@wevelgem.be</w:t>
        </w:r>
      </w:hyperlink>
    </w:p>
    <w:sectPr w:rsidR="00A8640E" w:rsidRPr="00543744" w:rsidSect="00FE32B7">
      <w:pgSz w:w="11906" w:h="16838"/>
      <w:pgMar w:top="851" w:right="1417"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lus-regular">
    <w:altName w:val="Times New Roman"/>
    <w:charset w:val="00"/>
    <w:family w:val="auto"/>
    <w:pitch w:val="default"/>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42536"/>
    <w:rsid w:val="00042536"/>
    <w:rsid w:val="001B60B8"/>
    <w:rsid w:val="00376B3F"/>
    <w:rsid w:val="00540934"/>
    <w:rsid w:val="00543744"/>
    <w:rsid w:val="005A348A"/>
    <w:rsid w:val="005E6837"/>
    <w:rsid w:val="00614731"/>
    <w:rsid w:val="006D6CC5"/>
    <w:rsid w:val="006E0B28"/>
    <w:rsid w:val="007A3613"/>
    <w:rsid w:val="007B423C"/>
    <w:rsid w:val="008553AF"/>
    <w:rsid w:val="008A6322"/>
    <w:rsid w:val="00975F87"/>
    <w:rsid w:val="009E5C50"/>
    <w:rsid w:val="00A8640E"/>
    <w:rsid w:val="00AB395D"/>
    <w:rsid w:val="00AF4072"/>
    <w:rsid w:val="00C341B5"/>
    <w:rsid w:val="00C4410F"/>
    <w:rsid w:val="00D14EC8"/>
    <w:rsid w:val="00D303CF"/>
    <w:rsid w:val="00E82BC1"/>
    <w:rsid w:val="00FC2ECA"/>
    <w:rsid w:val="00FE32B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B3C5B"/>
  <w15:docId w15:val="{C4383726-F687-41C6-BD64-89598CB3B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042536"/>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042536"/>
    <w:rPr>
      <w:rFonts w:ascii="Tahoma" w:hAnsi="Tahoma" w:cs="Tahoma"/>
      <w:sz w:val="16"/>
      <w:szCs w:val="16"/>
    </w:rPr>
  </w:style>
  <w:style w:type="table" w:styleId="Tabelraster">
    <w:name w:val="Table Grid"/>
    <w:basedOn w:val="Standaardtabel"/>
    <w:uiPriority w:val="59"/>
    <w:rsid w:val="00975F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Standaardalinea-lettertype"/>
    <w:uiPriority w:val="99"/>
    <w:unhideWhenUsed/>
    <w:rsid w:val="00D14EC8"/>
    <w:rPr>
      <w:color w:val="0000FF" w:themeColor="hyperlink"/>
      <w:u w:val="single"/>
    </w:rPr>
  </w:style>
  <w:style w:type="paragraph" w:styleId="Normaalweb">
    <w:name w:val="Normal (Web)"/>
    <w:basedOn w:val="Standaard"/>
    <w:uiPriority w:val="99"/>
    <w:unhideWhenUsed/>
    <w:rsid w:val="00543744"/>
    <w:pPr>
      <w:spacing w:after="240" w:line="360" w:lineRule="atLeast"/>
    </w:pPr>
    <w:rPr>
      <w:rFonts w:ascii="plus-regular" w:eastAsia="Times New Roman" w:hAnsi="plus-regular" w:cs="Times New Roman"/>
      <w:color w:val="58595B"/>
      <w:sz w:val="24"/>
      <w:szCs w:val="24"/>
      <w:lang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2431382">
      <w:bodyDiv w:val="1"/>
      <w:marLeft w:val="0"/>
      <w:marRight w:val="0"/>
      <w:marTop w:val="0"/>
      <w:marBottom w:val="0"/>
      <w:divBdr>
        <w:top w:val="none" w:sz="0" w:space="0" w:color="auto"/>
        <w:left w:val="none" w:sz="0" w:space="0" w:color="auto"/>
        <w:bottom w:val="none" w:sz="0" w:space="0" w:color="auto"/>
        <w:right w:val="none" w:sz="0" w:space="0" w:color="auto"/>
      </w:divBdr>
      <w:divsChild>
        <w:div w:id="903563643">
          <w:marLeft w:val="0"/>
          <w:marRight w:val="0"/>
          <w:marTop w:val="0"/>
          <w:marBottom w:val="0"/>
          <w:divBdr>
            <w:top w:val="none" w:sz="0" w:space="0" w:color="auto"/>
            <w:left w:val="none" w:sz="0" w:space="0" w:color="auto"/>
            <w:bottom w:val="none" w:sz="0" w:space="0" w:color="auto"/>
            <w:right w:val="none" w:sz="0" w:space="0" w:color="auto"/>
          </w:divBdr>
          <w:divsChild>
            <w:div w:id="94055061">
              <w:marLeft w:val="0"/>
              <w:marRight w:val="0"/>
              <w:marTop w:val="0"/>
              <w:marBottom w:val="0"/>
              <w:divBdr>
                <w:top w:val="none" w:sz="0" w:space="0" w:color="auto"/>
                <w:left w:val="none" w:sz="0" w:space="0" w:color="auto"/>
                <w:bottom w:val="none" w:sz="0" w:space="0" w:color="auto"/>
                <w:right w:val="none" w:sz="0" w:space="0" w:color="auto"/>
              </w:divBdr>
              <w:divsChild>
                <w:div w:id="1801344490">
                  <w:marLeft w:val="0"/>
                  <w:marRight w:val="0"/>
                  <w:marTop w:val="0"/>
                  <w:marBottom w:val="0"/>
                  <w:divBdr>
                    <w:top w:val="none" w:sz="0" w:space="0" w:color="auto"/>
                    <w:left w:val="none" w:sz="0" w:space="0" w:color="auto"/>
                    <w:bottom w:val="none" w:sz="0" w:space="0" w:color="auto"/>
                    <w:right w:val="none" w:sz="0" w:space="0" w:color="auto"/>
                  </w:divBdr>
                  <w:divsChild>
                    <w:div w:id="215286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nfo@wevelgem.b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steven.vanheuverswijn@wevelgem.be"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A4178B-7825-4A5D-80DE-4837818004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289</Words>
  <Characters>1595</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Steven Van Heuverswijn</dc:creator>
  <cp:lastModifiedBy>Julie Leenkneght</cp:lastModifiedBy>
  <cp:revision>3</cp:revision>
  <cp:lastPrinted>2017-09-26T14:22:00Z</cp:lastPrinted>
  <dcterms:created xsi:type="dcterms:W3CDTF">2022-09-02T08:17:00Z</dcterms:created>
  <dcterms:modified xsi:type="dcterms:W3CDTF">2022-09-06T13:28:00Z</dcterms:modified>
</cp:coreProperties>
</file>